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CC" w:rsidRDefault="000B7BCC" w:rsidP="000B7BCC">
      <w:pPr>
        <w:jc w:val="center"/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BCC" w:rsidRDefault="000B7BCC" w:rsidP="000B7BCC">
      <w:pPr>
        <w:pStyle w:val="a3"/>
        <w:tabs>
          <w:tab w:val="left" w:pos="0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 ПАРТИЗАНСКОГО ГОРОДСКОГО ОКРУГА ПРИМОРСКОГО КРАЯ</w:t>
      </w:r>
    </w:p>
    <w:p w:rsidR="000B7BCC" w:rsidRDefault="000B7BCC" w:rsidP="000B7BCC">
      <w:pPr>
        <w:tabs>
          <w:tab w:val="left" w:pos="0"/>
        </w:tabs>
        <w:jc w:val="center"/>
        <w:rPr>
          <w:sz w:val="30"/>
          <w:szCs w:val="30"/>
        </w:rPr>
      </w:pPr>
    </w:p>
    <w:p w:rsidR="000B7BCC" w:rsidRDefault="000B7BCC" w:rsidP="000B7BCC">
      <w:pPr>
        <w:jc w:val="center"/>
        <w:rPr>
          <w:sz w:val="16"/>
        </w:rPr>
      </w:pPr>
    </w:p>
    <w:p w:rsidR="000B7BCC" w:rsidRDefault="000B7BCC" w:rsidP="000B7BCC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B7BCC" w:rsidRDefault="000B7BCC" w:rsidP="000B7BCC">
      <w:pPr>
        <w:jc w:val="both"/>
        <w:rPr>
          <w:sz w:val="30"/>
          <w:szCs w:val="30"/>
        </w:rPr>
      </w:pPr>
    </w:p>
    <w:p w:rsidR="00521653" w:rsidRDefault="00521653" w:rsidP="000B7BCC">
      <w:pPr>
        <w:jc w:val="both"/>
        <w:rPr>
          <w:sz w:val="28"/>
          <w:szCs w:val="28"/>
        </w:rPr>
      </w:pPr>
    </w:p>
    <w:p w:rsidR="00521653" w:rsidRPr="00BD7E66" w:rsidRDefault="00BD7E66" w:rsidP="000B7B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30 марта  2022 г. 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u w:val="single"/>
        </w:rPr>
        <w:t xml:space="preserve">  № 481-па</w:t>
      </w:r>
    </w:p>
    <w:p w:rsidR="000B7BCC" w:rsidRDefault="000B7BCC" w:rsidP="000B7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7BCC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 xml:space="preserve">Об утверждении Плана мероприятий </w:t>
      </w:r>
      <w:r w:rsidR="00636D2C">
        <w:rPr>
          <w:b/>
          <w:sz w:val="28"/>
          <w:szCs w:val="28"/>
        </w:rPr>
        <w:t>«д</w:t>
      </w:r>
      <w:r w:rsidRPr="00521653">
        <w:rPr>
          <w:b/>
          <w:sz w:val="28"/>
          <w:szCs w:val="28"/>
        </w:rPr>
        <w:t>орожной карты»</w:t>
      </w:r>
    </w:p>
    <w:p w:rsidR="00915B99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>по содействию развити</w:t>
      </w:r>
      <w:r w:rsidR="00A77577" w:rsidRPr="00521653">
        <w:rPr>
          <w:b/>
          <w:sz w:val="28"/>
          <w:szCs w:val="28"/>
        </w:rPr>
        <w:t>ю</w:t>
      </w:r>
      <w:r w:rsidRPr="00521653">
        <w:rPr>
          <w:b/>
          <w:sz w:val="28"/>
          <w:szCs w:val="28"/>
        </w:rPr>
        <w:t xml:space="preserve"> конкуренции, развитию конкурентной </w:t>
      </w:r>
    </w:p>
    <w:p w:rsidR="00915B99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proofErr w:type="gramStart"/>
      <w:r w:rsidRPr="00521653">
        <w:rPr>
          <w:b/>
          <w:sz w:val="28"/>
          <w:szCs w:val="28"/>
        </w:rPr>
        <w:t xml:space="preserve">среды в Партизанском городском округе </w:t>
      </w:r>
      <w:r w:rsidRPr="00521653">
        <w:rPr>
          <w:b/>
          <w:bCs/>
          <w:sz w:val="28"/>
          <w:szCs w:val="28"/>
        </w:rPr>
        <w:t xml:space="preserve">и </w:t>
      </w:r>
      <w:r w:rsidRPr="00521653">
        <w:rPr>
          <w:b/>
          <w:sz w:val="28"/>
          <w:szCs w:val="28"/>
        </w:rPr>
        <w:t xml:space="preserve">Перечня </w:t>
      </w:r>
      <w:proofErr w:type="gramEnd"/>
    </w:p>
    <w:p w:rsidR="00915B99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>приоритетных и социально значимых рынков</w:t>
      </w:r>
      <w:r w:rsidR="00915B99" w:rsidRPr="00521653">
        <w:rPr>
          <w:b/>
          <w:sz w:val="28"/>
          <w:szCs w:val="28"/>
        </w:rPr>
        <w:t xml:space="preserve"> </w:t>
      </w:r>
      <w:r w:rsidRPr="00521653">
        <w:rPr>
          <w:b/>
          <w:sz w:val="28"/>
          <w:szCs w:val="28"/>
        </w:rPr>
        <w:t xml:space="preserve">для содействия </w:t>
      </w:r>
    </w:p>
    <w:p w:rsidR="000B7BCC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>развитию конкуренции, развитию конкурентной среды</w:t>
      </w:r>
    </w:p>
    <w:p w:rsidR="000B7BCC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>в Партизанском городском округе</w:t>
      </w:r>
    </w:p>
    <w:p w:rsidR="000B7BCC" w:rsidRPr="00521653" w:rsidRDefault="000B7BCC" w:rsidP="000B7BCC">
      <w:pPr>
        <w:tabs>
          <w:tab w:val="left" w:pos="8041"/>
        </w:tabs>
        <w:jc w:val="center"/>
        <w:rPr>
          <w:b/>
          <w:bCs/>
          <w:sz w:val="28"/>
          <w:szCs w:val="28"/>
        </w:rPr>
      </w:pPr>
    </w:p>
    <w:p w:rsidR="000B7BCC" w:rsidRPr="00521653" w:rsidRDefault="000B7BCC" w:rsidP="000B7BCC">
      <w:pPr>
        <w:tabs>
          <w:tab w:val="left" w:pos="8041"/>
        </w:tabs>
        <w:rPr>
          <w:color w:val="000000" w:themeColor="text1"/>
          <w:sz w:val="28"/>
          <w:szCs w:val="28"/>
        </w:rPr>
      </w:pPr>
    </w:p>
    <w:p w:rsidR="00915B99" w:rsidRPr="00521653" w:rsidRDefault="000B7BCC" w:rsidP="00D760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21653">
        <w:rPr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521653">
          <w:rPr>
            <w:color w:val="000000" w:themeColor="text1"/>
            <w:sz w:val="28"/>
            <w:szCs w:val="28"/>
          </w:rPr>
          <w:t>распоряжением</w:t>
        </w:r>
      </w:hyperlink>
      <w:r w:rsidRPr="00521653">
        <w:rPr>
          <w:color w:val="000000" w:themeColor="text1"/>
          <w:sz w:val="28"/>
          <w:szCs w:val="28"/>
        </w:rPr>
        <w:t xml:space="preserve"> Правительства Российской Федерации от </w:t>
      </w:r>
      <w:r w:rsidR="00FC1FFA" w:rsidRPr="00521653">
        <w:rPr>
          <w:color w:val="000000" w:themeColor="text1"/>
          <w:sz w:val="28"/>
          <w:szCs w:val="28"/>
        </w:rPr>
        <w:t>17</w:t>
      </w:r>
      <w:r w:rsidRPr="00521653">
        <w:rPr>
          <w:color w:val="000000" w:themeColor="text1"/>
          <w:sz w:val="28"/>
          <w:szCs w:val="28"/>
        </w:rPr>
        <w:t xml:space="preserve"> </w:t>
      </w:r>
      <w:r w:rsidR="00FC1FFA" w:rsidRPr="00521653">
        <w:rPr>
          <w:color w:val="000000" w:themeColor="text1"/>
          <w:sz w:val="28"/>
          <w:szCs w:val="28"/>
        </w:rPr>
        <w:t>апреля</w:t>
      </w:r>
      <w:r w:rsidRPr="00521653">
        <w:rPr>
          <w:color w:val="000000" w:themeColor="text1"/>
          <w:sz w:val="28"/>
          <w:szCs w:val="28"/>
        </w:rPr>
        <w:t xml:space="preserve"> 201</w:t>
      </w:r>
      <w:r w:rsidR="00FC1FFA" w:rsidRPr="00521653">
        <w:rPr>
          <w:color w:val="000000" w:themeColor="text1"/>
          <w:sz w:val="28"/>
          <w:szCs w:val="28"/>
        </w:rPr>
        <w:t>9</w:t>
      </w:r>
      <w:r w:rsidRPr="00521653">
        <w:rPr>
          <w:color w:val="000000" w:themeColor="text1"/>
          <w:sz w:val="28"/>
          <w:szCs w:val="28"/>
        </w:rPr>
        <w:t xml:space="preserve"> года N 7</w:t>
      </w:r>
      <w:r w:rsidR="00FC1FFA" w:rsidRPr="00521653">
        <w:rPr>
          <w:color w:val="000000" w:themeColor="text1"/>
          <w:sz w:val="28"/>
          <w:szCs w:val="28"/>
        </w:rPr>
        <w:t>6</w:t>
      </w:r>
      <w:r w:rsidRPr="00521653">
        <w:rPr>
          <w:color w:val="000000" w:themeColor="text1"/>
          <w:sz w:val="28"/>
          <w:szCs w:val="28"/>
        </w:rPr>
        <w:t>8-р «</w:t>
      </w:r>
      <w:r w:rsidR="00D76067" w:rsidRPr="00521653">
        <w:rPr>
          <w:color w:val="000000" w:themeColor="text1"/>
          <w:sz w:val="28"/>
          <w:szCs w:val="28"/>
        </w:rPr>
        <w:t>Об утверждении с</w:t>
      </w:r>
      <w:r w:rsidRPr="00521653">
        <w:rPr>
          <w:color w:val="000000" w:themeColor="text1"/>
          <w:sz w:val="28"/>
          <w:szCs w:val="28"/>
        </w:rPr>
        <w:t>тандарт</w:t>
      </w:r>
      <w:r w:rsidR="00D76067" w:rsidRPr="00521653">
        <w:rPr>
          <w:color w:val="000000" w:themeColor="text1"/>
          <w:sz w:val="28"/>
          <w:szCs w:val="28"/>
        </w:rPr>
        <w:t>а</w:t>
      </w:r>
      <w:r w:rsidRPr="00521653">
        <w:rPr>
          <w:color w:val="000000" w:themeColor="text1"/>
          <w:sz w:val="28"/>
          <w:szCs w:val="28"/>
        </w:rPr>
        <w:t xml:space="preserve"> развития конкуренции в субъектах Российской Федерации»,</w:t>
      </w:r>
      <w:r w:rsidR="00D15406">
        <w:rPr>
          <w:color w:val="000000" w:themeColor="text1"/>
          <w:sz w:val="28"/>
          <w:szCs w:val="28"/>
        </w:rPr>
        <w:t xml:space="preserve"> </w:t>
      </w:r>
      <w:r w:rsidR="00210C4A" w:rsidRPr="00521653">
        <w:rPr>
          <w:color w:val="000000" w:themeColor="text1"/>
          <w:sz w:val="28"/>
          <w:szCs w:val="28"/>
        </w:rPr>
        <w:t xml:space="preserve">распоряжением губернатора Приморского края </w:t>
      </w:r>
      <w:r w:rsidR="003D2160" w:rsidRPr="00521653">
        <w:rPr>
          <w:color w:val="000000" w:themeColor="text1"/>
          <w:sz w:val="28"/>
          <w:szCs w:val="28"/>
        </w:rPr>
        <w:t xml:space="preserve">от 28.12.2021 N 384-рг </w:t>
      </w:r>
      <w:r w:rsidR="00636D2C">
        <w:rPr>
          <w:color w:val="000000" w:themeColor="text1"/>
          <w:sz w:val="28"/>
          <w:szCs w:val="28"/>
        </w:rPr>
        <w:t>«</w:t>
      </w:r>
      <w:r w:rsidR="003D2160" w:rsidRPr="00521653">
        <w:rPr>
          <w:color w:val="000000" w:themeColor="text1"/>
          <w:sz w:val="28"/>
          <w:szCs w:val="28"/>
        </w:rPr>
        <w:t>О реализации мероприятий по внедрению стандарта развития конкуренции в Приморском крае</w:t>
      </w:r>
      <w:r w:rsidR="00636D2C">
        <w:rPr>
          <w:color w:val="000000" w:themeColor="text1"/>
          <w:sz w:val="28"/>
          <w:szCs w:val="28"/>
        </w:rPr>
        <w:t>»</w:t>
      </w:r>
      <w:r w:rsidR="00915B99" w:rsidRPr="00521653">
        <w:rPr>
          <w:color w:val="000000" w:themeColor="text1"/>
          <w:sz w:val="28"/>
          <w:szCs w:val="28"/>
        </w:rPr>
        <w:t>, на основании статей 29, 32 Устава Партизанского городского округа,</w:t>
      </w:r>
      <w:proofErr w:type="gramEnd"/>
      <w:r w:rsidR="00915B99" w:rsidRPr="00521653">
        <w:rPr>
          <w:color w:val="000000" w:themeColor="text1"/>
          <w:sz w:val="28"/>
          <w:szCs w:val="28"/>
        </w:rPr>
        <w:t xml:space="preserve"> администрация Партизанского городского округа</w:t>
      </w:r>
    </w:p>
    <w:p w:rsidR="00915B99" w:rsidRPr="00521653" w:rsidRDefault="00915B99" w:rsidP="000B7BCC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0B7BCC" w:rsidRPr="00521653" w:rsidRDefault="000B7BCC" w:rsidP="000B7BCC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  <w:r w:rsidRPr="00521653">
        <w:rPr>
          <w:color w:val="000000" w:themeColor="text1"/>
          <w:sz w:val="28"/>
          <w:szCs w:val="28"/>
        </w:rPr>
        <w:t>ПОСТАНОВЛЯЕТ:</w:t>
      </w:r>
    </w:p>
    <w:p w:rsidR="00915B99" w:rsidRDefault="00915B99" w:rsidP="000B7BCC">
      <w:pPr>
        <w:pStyle w:val="ConsPlusNormal"/>
        <w:spacing w:line="360" w:lineRule="auto"/>
        <w:ind w:firstLine="748"/>
        <w:jc w:val="both"/>
        <w:rPr>
          <w:color w:val="000000" w:themeColor="text1"/>
          <w:sz w:val="28"/>
          <w:szCs w:val="28"/>
        </w:rPr>
      </w:pPr>
    </w:p>
    <w:p w:rsidR="000B7BCC" w:rsidRPr="000B7BCC" w:rsidRDefault="000B7BCC" w:rsidP="00636D2C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t>1. Утвердить прилагаемые:</w:t>
      </w:r>
    </w:p>
    <w:p w:rsidR="000B2FD6" w:rsidRDefault="00915B99" w:rsidP="00636D2C">
      <w:pPr>
        <w:pStyle w:val="ConsPlusNormal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hyperlink w:anchor="Par37" w:tooltip="ПЕРЕЧЕНЬ" w:history="1">
        <w:r w:rsidR="000B2FD6" w:rsidRPr="00521653">
          <w:rPr>
            <w:color w:val="000000" w:themeColor="text1"/>
            <w:sz w:val="28"/>
            <w:szCs w:val="28"/>
          </w:rPr>
          <w:t>Перечень</w:t>
        </w:r>
      </w:hyperlink>
      <w:r w:rsidR="000B2FD6" w:rsidRPr="00521653">
        <w:rPr>
          <w:color w:val="000000" w:themeColor="text1"/>
          <w:sz w:val="28"/>
          <w:szCs w:val="28"/>
        </w:rPr>
        <w:t xml:space="preserve"> товарных рынков для содействия развитию конкуренции в </w:t>
      </w:r>
      <w:r w:rsidR="0012550B">
        <w:rPr>
          <w:color w:val="000000" w:themeColor="text1"/>
          <w:sz w:val="28"/>
          <w:szCs w:val="28"/>
        </w:rPr>
        <w:t>Партизанском городском округе</w:t>
      </w:r>
      <w:r w:rsidR="000B2FD6" w:rsidRPr="00521653">
        <w:rPr>
          <w:color w:val="000000" w:themeColor="text1"/>
          <w:sz w:val="28"/>
          <w:szCs w:val="28"/>
        </w:rPr>
        <w:t>;</w:t>
      </w:r>
    </w:p>
    <w:p w:rsidR="000B2FD6" w:rsidRPr="00521653" w:rsidRDefault="00636D2C" w:rsidP="00636D2C">
      <w:pPr>
        <w:pStyle w:val="ConsPlusNormal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hyperlink w:anchor="Par87" w:tooltip="ПЛАН МЕРОПРИЯТИЙ" w:history="1">
        <w:r w:rsidR="000B2FD6" w:rsidRPr="00521653">
          <w:rPr>
            <w:color w:val="000000" w:themeColor="text1"/>
            <w:sz w:val="28"/>
            <w:szCs w:val="28"/>
          </w:rPr>
          <w:t>План</w:t>
        </w:r>
      </w:hyperlink>
      <w:r w:rsidR="000B2FD6" w:rsidRPr="00521653">
        <w:rPr>
          <w:color w:val="000000" w:themeColor="text1"/>
          <w:sz w:val="28"/>
          <w:szCs w:val="28"/>
        </w:rPr>
        <w:t xml:space="preserve"> мероприятий </w:t>
      </w:r>
      <w:r>
        <w:rPr>
          <w:color w:val="000000" w:themeColor="text1"/>
          <w:sz w:val="28"/>
          <w:szCs w:val="28"/>
        </w:rPr>
        <w:t>«д</w:t>
      </w:r>
      <w:r w:rsidR="000B2FD6" w:rsidRPr="00521653">
        <w:rPr>
          <w:color w:val="000000" w:themeColor="text1"/>
          <w:sz w:val="28"/>
          <w:szCs w:val="28"/>
        </w:rPr>
        <w:t>орожная карта</w:t>
      </w:r>
      <w:r>
        <w:rPr>
          <w:color w:val="000000" w:themeColor="text1"/>
          <w:sz w:val="28"/>
          <w:szCs w:val="28"/>
        </w:rPr>
        <w:t>»</w:t>
      </w:r>
      <w:r w:rsidR="000B2FD6" w:rsidRPr="00521653">
        <w:rPr>
          <w:color w:val="000000" w:themeColor="text1"/>
          <w:sz w:val="28"/>
          <w:szCs w:val="28"/>
        </w:rPr>
        <w:t xml:space="preserve"> по содействию развитию конкуренции в Партизанском городском округе на 2022 - 2025 годы (далее - Дорожная карта).</w:t>
      </w:r>
    </w:p>
    <w:p w:rsidR="000B7BCC" w:rsidRPr="000B7BCC" w:rsidRDefault="000B7BCC" w:rsidP="00FC1FFA">
      <w:pPr>
        <w:pStyle w:val="ConsPlusNormal"/>
        <w:spacing w:line="360" w:lineRule="auto"/>
        <w:ind w:firstLine="748"/>
        <w:jc w:val="both"/>
        <w:rPr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lastRenderedPageBreak/>
        <w:t xml:space="preserve">2. </w:t>
      </w:r>
      <w:r w:rsidR="00636D2C">
        <w:rPr>
          <w:color w:val="000000" w:themeColor="text1"/>
          <w:sz w:val="28"/>
          <w:szCs w:val="28"/>
        </w:rPr>
        <w:t>Структурным подразделениям</w:t>
      </w:r>
      <w:r w:rsidRPr="000B7BCC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Партизанского </w:t>
      </w:r>
      <w:r w:rsidRPr="000B7BCC">
        <w:rPr>
          <w:color w:val="000000" w:themeColor="text1"/>
          <w:sz w:val="28"/>
          <w:szCs w:val="28"/>
        </w:rPr>
        <w:t>городского округа, ответственным за выполнение мероприятий, предусмотренных «Дорожной картой»:</w:t>
      </w:r>
    </w:p>
    <w:p w:rsidR="000B7BCC" w:rsidRPr="000B7BCC" w:rsidRDefault="000B7BCC" w:rsidP="000B7BCC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t>2.1. Обеспечить реализацию «Дорожной карты»;</w:t>
      </w:r>
    </w:p>
    <w:p w:rsidR="000B7BCC" w:rsidRPr="000B7BCC" w:rsidRDefault="000B7BCC" w:rsidP="000B7BCC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t xml:space="preserve">2.2. Ежеквартально до 10 числа месяца, следующего за отчетным периодом, представлять в </w:t>
      </w:r>
      <w:r>
        <w:rPr>
          <w:color w:val="000000" w:themeColor="text1"/>
          <w:sz w:val="28"/>
          <w:szCs w:val="28"/>
        </w:rPr>
        <w:t xml:space="preserve">отдел экономики </w:t>
      </w:r>
      <w:r w:rsidRPr="000B7BCC">
        <w:rPr>
          <w:color w:val="000000" w:themeColor="text1"/>
          <w:sz w:val="28"/>
          <w:szCs w:val="28"/>
        </w:rPr>
        <w:t>управлени</w:t>
      </w:r>
      <w:r>
        <w:rPr>
          <w:color w:val="000000" w:themeColor="text1"/>
          <w:sz w:val="28"/>
          <w:szCs w:val="28"/>
        </w:rPr>
        <w:t>я</w:t>
      </w:r>
      <w:r w:rsidRPr="000B7BCC">
        <w:rPr>
          <w:color w:val="000000" w:themeColor="text1"/>
          <w:sz w:val="28"/>
          <w:szCs w:val="28"/>
        </w:rPr>
        <w:t xml:space="preserve"> экономики и </w:t>
      </w:r>
      <w:r>
        <w:rPr>
          <w:color w:val="000000" w:themeColor="text1"/>
          <w:sz w:val="28"/>
          <w:szCs w:val="28"/>
        </w:rPr>
        <w:t>собственности</w:t>
      </w:r>
      <w:r w:rsidRPr="000B7BCC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>Партизанского</w:t>
      </w:r>
      <w:r w:rsidRPr="000B7BCC">
        <w:rPr>
          <w:color w:val="000000" w:themeColor="text1"/>
          <w:sz w:val="28"/>
          <w:szCs w:val="28"/>
        </w:rPr>
        <w:t xml:space="preserve"> городского округа информацию о ходе реализации «Дорожной карты».</w:t>
      </w:r>
    </w:p>
    <w:p w:rsidR="000B7BCC" w:rsidRPr="00521653" w:rsidRDefault="000B7BCC" w:rsidP="00D15406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t xml:space="preserve">3. </w:t>
      </w:r>
      <w:r w:rsidR="00915B99" w:rsidRPr="00521653">
        <w:rPr>
          <w:color w:val="000000" w:themeColor="text1"/>
          <w:sz w:val="28"/>
          <w:szCs w:val="28"/>
        </w:rPr>
        <w:t xml:space="preserve">Настоящее постановление подлежит размещению на официальном сайте </w:t>
      </w:r>
      <w:r w:rsidR="00636D2C">
        <w:rPr>
          <w:color w:val="000000" w:themeColor="text1"/>
          <w:sz w:val="28"/>
          <w:szCs w:val="28"/>
        </w:rPr>
        <w:t xml:space="preserve">администрации </w:t>
      </w:r>
      <w:r w:rsidR="00915B99" w:rsidRPr="00521653">
        <w:rPr>
          <w:color w:val="000000" w:themeColor="text1"/>
          <w:sz w:val="28"/>
          <w:szCs w:val="28"/>
        </w:rPr>
        <w:t>Партизанского городского округа в информационно-телекоммуникационной сети «Интернет» и вступает в силу после его подписания.</w:t>
      </w:r>
    </w:p>
    <w:p w:rsidR="00615894" w:rsidRPr="00521653" w:rsidRDefault="00A700E3" w:rsidP="00D15406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521653">
        <w:rPr>
          <w:color w:val="000000" w:themeColor="text1"/>
          <w:sz w:val="28"/>
          <w:szCs w:val="28"/>
        </w:rPr>
        <w:t xml:space="preserve">4. Признать утратившим силу постановление администрации Партизанского городского округа </w:t>
      </w:r>
      <w:r w:rsidR="00521653" w:rsidRPr="00521653">
        <w:rPr>
          <w:color w:val="000000" w:themeColor="text1"/>
          <w:sz w:val="28"/>
          <w:szCs w:val="28"/>
        </w:rPr>
        <w:t>от 22 ноября 2019</w:t>
      </w:r>
      <w:r w:rsidR="00636D2C">
        <w:rPr>
          <w:color w:val="000000" w:themeColor="text1"/>
          <w:sz w:val="28"/>
          <w:szCs w:val="28"/>
        </w:rPr>
        <w:t xml:space="preserve"> года</w:t>
      </w:r>
      <w:r w:rsidR="00521653" w:rsidRPr="00521653">
        <w:rPr>
          <w:color w:val="000000" w:themeColor="text1"/>
          <w:sz w:val="28"/>
          <w:szCs w:val="28"/>
        </w:rPr>
        <w:t xml:space="preserve"> №</w:t>
      </w:r>
      <w:r w:rsidR="00636D2C">
        <w:rPr>
          <w:color w:val="000000" w:themeColor="text1"/>
          <w:sz w:val="28"/>
          <w:szCs w:val="28"/>
        </w:rPr>
        <w:t xml:space="preserve"> </w:t>
      </w:r>
      <w:r w:rsidR="00521653" w:rsidRPr="00521653">
        <w:rPr>
          <w:color w:val="000000" w:themeColor="text1"/>
          <w:sz w:val="28"/>
          <w:szCs w:val="28"/>
        </w:rPr>
        <w:t>2033-па</w:t>
      </w:r>
      <w:r w:rsidR="00636D2C">
        <w:rPr>
          <w:color w:val="000000" w:themeColor="text1"/>
          <w:sz w:val="28"/>
          <w:szCs w:val="28"/>
        </w:rPr>
        <w:t xml:space="preserve"> «</w:t>
      </w:r>
      <w:hyperlink r:id="rId9" w:history="1">
        <w:r w:rsidR="00636D2C" w:rsidRPr="00636D2C">
          <w:rPr>
            <w:color w:val="000000" w:themeColor="text1"/>
            <w:sz w:val="28"/>
            <w:szCs w:val="28"/>
          </w:rPr>
          <w:t>Об утверждении Плана мероприятий («Дорожной карты») по содействию развитию конкуренции, развитию конкурентной среды в Партизанском городском округе и Перечня приоритетных и социально значимых рынков для содействия развитию конкуренции, развитию конкурентной среды в Партизанском городском округе</w:t>
        </w:r>
      </w:hyperlink>
      <w:r w:rsidR="00636D2C">
        <w:rPr>
          <w:color w:val="000000" w:themeColor="text1"/>
          <w:sz w:val="28"/>
          <w:szCs w:val="28"/>
        </w:rPr>
        <w:t>»</w:t>
      </w:r>
      <w:r w:rsidR="00521653" w:rsidRPr="00521653">
        <w:rPr>
          <w:color w:val="000000" w:themeColor="text1"/>
          <w:sz w:val="28"/>
          <w:szCs w:val="28"/>
        </w:rPr>
        <w:t>.</w:t>
      </w:r>
    </w:p>
    <w:p w:rsidR="00B85138" w:rsidRPr="00521653" w:rsidRDefault="00D15406" w:rsidP="00D154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85138" w:rsidRPr="00521653">
        <w:rPr>
          <w:color w:val="000000" w:themeColor="text1"/>
          <w:sz w:val="28"/>
          <w:szCs w:val="28"/>
        </w:rPr>
        <w:t xml:space="preserve">. </w:t>
      </w:r>
      <w:proofErr w:type="gramStart"/>
      <w:r w:rsidR="00915B99" w:rsidRPr="000B7BCC">
        <w:rPr>
          <w:color w:val="000000" w:themeColor="text1"/>
          <w:sz w:val="28"/>
          <w:szCs w:val="28"/>
        </w:rPr>
        <w:t>Контроль за</w:t>
      </w:r>
      <w:proofErr w:type="gramEnd"/>
      <w:r w:rsidR="00915B99" w:rsidRPr="000B7BCC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CF2CDC">
        <w:rPr>
          <w:color w:val="000000" w:themeColor="text1"/>
          <w:sz w:val="28"/>
          <w:szCs w:val="28"/>
        </w:rPr>
        <w:t xml:space="preserve">первого </w:t>
      </w:r>
      <w:r w:rsidR="00915B99" w:rsidRPr="000B7BCC">
        <w:rPr>
          <w:color w:val="000000" w:themeColor="text1"/>
          <w:sz w:val="28"/>
          <w:szCs w:val="28"/>
        </w:rPr>
        <w:t xml:space="preserve">заместителя главы администрации </w:t>
      </w:r>
      <w:r w:rsidR="00915B99">
        <w:rPr>
          <w:color w:val="000000" w:themeColor="text1"/>
          <w:sz w:val="28"/>
          <w:szCs w:val="28"/>
        </w:rPr>
        <w:t xml:space="preserve">Партизанского </w:t>
      </w:r>
      <w:r w:rsidR="00915B99" w:rsidRPr="000B7BCC">
        <w:rPr>
          <w:color w:val="000000" w:themeColor="text1"/>
          <w:sz w:val="28"/>
          <w:szCs w:val="28"/>
        </w:rPr>
        <w:t>городского округа</w:t>
      </w:r>
      <w:r w:rsidR="00915B99">
        <w:rPr>
          <w:color w:val="000000" w:themeColor="text1"/>
          <w:sz w:val="28"/>
          <w:szCs w:val="28"/>
        </w:rPr>
        <w:t xml:space="preserve"> М.Ю.Селютина</w:t>
      </w:r>
      <w:r w:rsidR="00915B99" w:rsidRPr="000B7BCC">
        <w:rPr>
          <w:color w:val="000000" w:themeColor="text1"/>
          <w:sz w:val="28"/>
          <w:szCs w:val="28"/>
        </w:rPr>
        <w:t>.</w:t>
      </w:r>
    </w:p>
    <w:p w:rsidR="000B7BCC" w:rsidRPr="000B7BCC" w:rsidRDefault="000B7BCC" w:rsidP="00D15406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0B7BCC" w:rsidRPr="000B7BCC" w:rsidRDefault="000B7BCC" w:rsidP="000B7BCC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0B7BCC" w:rsidRDefault="000B7BCC" w:rsidP="000B7BCC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t xml:space="preserve">Глава городского округа                                               </w:t>
      </w:r>
      <w:r w:rsidR="00CF2CDC">
        <w:rPr>
          <w:color w:val="000000" w:themeColor="text1"/>
          <w:sz w:val="28"/>
          <w:szCs w:val="28"/>
        </w:rPr>
        <w:t xml:space="preserve">                    О.А.</w:t>
      </w:r>
      <w:r>
        <w:rPr>
          <w:color w:val="000000" w:themeColor="text1"/>
          <w:sz w:val="28"/>
          <w:szCs w:val="28"/>
        </w:rPr>
        <w:t>Бондарев</w:t>
      </w:r>
    </w:p>
    <w:p w:rsidR="00243DF0" w:rsidRDefault="00243DF0" w:rsidP="000B7BCC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43DF0" w:rsidRDefault="00243DF0" w:rsidP="000B7BCC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243DF0" w:rsidSect="000F08A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1F" w:rsidRDefault="0087271F" w:rsidP="00636D2C">
      <w:r>
        <w:separator/>
      </w:r>
    </w:p>
  </w:endnote>
  <w:endnote w:type="continuationSeparator" w:id="0">
    <w:p w:rsidR="0087271F" w:rsidRDefault="0087271F" w:rsidP="00636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1F" w:rsidRDefault="0087271F" w:rsidP="00636D2C">
      <w:r>
        <w:separator/>
      </w:r>
    </w:p>
  </w:footnote>
  <w:footnote w:type="continuationSeparator" w:id="0">
    <w:p w:rsidR="0087271F" w:rsidRDefault="0087271F" w:rsidP="00636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7282"/>
      <w:docPartObj>
        <w:docPartGallery w:val="Page Numbers (Top of Page)"/>
        <w:docPartUnique/>
      </w:docPartObj>
    </w:sdtPr>
    <w:sdtContent>
      <w:p w:rsidR="0087271F" w:rsidRDefault="002D01D4" w:rsidP="00636D2C">
        <w:pPr>
          <w:pStyle w:val="ab"/>
          <w:jc w:val="center"/>
        </w:pPr>
        <w:fldSimple w:instr=" PAGE   \* MERGEFORMAT ">
          <w:r w:rsidR="00243DF0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A6C3D"/>
    <w:multiLevelType w:val="hybridMultilevel"/>
    <w:tmpl w:val="0FF2F484"/>
    <w:lvl w:ilvl="0" w:tplc="7D8CD41E">
      <w:start w:val="1"/>
      <w:numFmt w:val="decimal"/>
      <w:lvlText w:val="%1."/>
      <w:lvlJc w:val="left"/>
      <w:pPr>
        <w:ind w:left="9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CC"/>
    <w:rsid w:val="000B2FD6"/>
    <w:rsid w:val="000B7BCC"/>
    <w:rsid w:val="000F08A8"/>
    <w:rsid w:val="0012550B"/>
    <w:rsid w:val="001E7CB0"/>
    <w:rsid w:val="00210C4A"/>
    <w:rsid w:val="00243DF0"/>
    <w:rsid w:val="002D01D4"/>
    <w:rsid w:val="003014E3"/>
    <w:rsid w:val="003D2160"/>
    <w:rsid w:val="003E2CCE"/>
    <w:rsid w:val="00521653"/>
    <w:rsid w:val="00591FB3"/>
    <w:rsid w:val="00592E16"/>
    <w:rsid w:val="005B68A9"/>
    <w:rsid w:val="005E3C0F"/>
    <w:rsid w:val="00615894"/>
    <w:rsid w:val="00636D2C"/>
    <w:rsid w:val="007A3E9A"/>
    <w:rsid w:val="0082002C"/>
    <w:rsid w:val="008231FC"/>
    <w:rsid w:val="0087271F"/>
    <w:rsid w:val="008F2D65"/>
    <w:rsid w:val="009143F6"/>
    <w:rsid w:val="00915B99"/>
    <w:rsid w:val="00A700E3"/>
    <w:rsid w:val="00A77577"/>
    <w:rsid w:val="00B42A46"/>
    <w:rsid w:val="00B61F01"/>
    <w:rsid w:val="00B65D2C"/>
    <w:rsid w:val="00B771A0"/>
    <w:rsid w:val="00B85138"/>
    <w:rsid w:val="00BD7E66"/>
    <w:rsid w:val="00C2486C"/>
    <w:rsid w:val="00C25728"/>
    <w:rsid w:val="00C80E6E"/>
    <w:rsid w:val="00CA1BE1"/>
    <w:rsid w:val="00CF2CDC"/>
    <w:rsid w:val="00D15406"/>
    <w:rsid w:val="00D76067"/>
    <w:rsid w:val="00D85340"/>
    <w:rsid w:val="00EE38FF"/>
    <w:rsid w:val="00EF0219"/>
    <w:rsid w:val="00F00BBE"/>
    <w:rsid w:val="00F454FD"/>
    <w:rsid w:val="00FC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7BCC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BC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B7BC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B7B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B7BC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7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B7BCC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0B7B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B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B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0B7BCC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B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0B7BCC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8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3E2C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36D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36D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36D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5655F2144512CD5C1091B5F835BD4937F75F8EE2CEA9C59CE6AF020A63E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rtizansk.org/administration_na/mpa_n_2033_pa_ot_2019_11_22_4891_2033_pa_ob_utverzhdenii_plana_meropriyat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Шелепова</cp:lastModifiedBy>
  <cp:revision>8</cp:revision>
  <cp:lastPrinted>2022-03-24T01:46:00Z</cp:lastPrinted>
  <dcterms:created xsi:type="dcterms:W3CDTF">2022-03-24T00:25:00Z</dcterms:created>
  <dcterms:modified xsi:type="dcterms:W3CDTF">2022-03-31T00:43:00Z</dcterms:modified>
</cp:coreProperties>
</file>